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AD" w:rsidRDefault="004060AD">
      <w:pPr>
        <w:pStyle w:val="a3"/>
        <w:jc w:val="center"/>
        <w:outlineLvl w:val="0"/>
        <w:rPr>
          <w:rFonts w:ascii="ＭＳ ゴシック" w:eastAsia="ＭＳ ゴシック"/>
          <w:sz w:val="28"/>
        </w:rPr>
      </w:pPr>
      <w:r>
        <w:rPr>
          <w:rFonts w:ascii="ＭＳ ゴシック" w:eastAsia="ＭＳ ゴシック" w:hint="eastAsia"/>
          <w:sz w:val="28"/>
        </w:rPr>
        <w:t>実習１：繰返し，</w:t>
      </w:r>
      <w:r w:rsidR="00B62A72">
        <w:rPr>
          <w:rFonts w:ascii="ＭＳ ゴシック" w:eastAsia="ＭＳ ゴシック" w:hint="eastAsia"/>
          <w:sz w:val="28"/>
        </w:rPr>
        <w:t>置き換え，</w:t>
      </w:r>
      <w:r>
        <w:rPr>
          <w:rFonts w:ascii="ＭＳ ゴシック" w:eastAsia="ＭＳ ゴシック" w:hint="eastAsia"/>
          <w:sz w:val="28"/>
        </w:rPr>
        <w:t>支持など</w:t>
      </w:r>
      <w:r w:rsidR="008F5696">
        <w:rPr>
          <w:rFonts w:ascii="ＭＳ ゴシック" w:eastAsia="ＭＳ ゴシック" w:hint="eastAsia"/>
          <w:sz w:val="28"/>
        </w:rPr>
        <w:t>で</w:t>
      </w:r>
      <w:r>
        <w:rPr>
          <w:rFonts w:ascii="ＭＳ ゴシック" w:eastAsia="ＭＳ ゴシック" w:hint="eastAsia"/>
          <w:sz w:val="28"/>
        </w:rPr>
        <w:t>応答をする</w:t>
      </w:r>
    </w:p>
    <w:p w:rsidR="004060AD" w:rsidRDefault="004060AD">
      <w:pPr>
        <w:pStyle w:val="a3"/>
      </w:pPr>
    </w:p>
    <w:p w:rsidR="004060AD" w:rsidRDefault="004060AD">
      <w:pPr>
        <w:pStyle w:val="a3"/>
        <w:ind w:left="840" w:hangingChars="400" w:hanging="840"/>
        <w:outlineLvl w:val="0"/>
      </w:pPr>
      <w:r>
        <w:rPr>
          <w:rFonts w:hint="eastAsia"/>
        </w:rPr>
        <w:t>事</w:t>
      </w:r>
      <w:bookmarkStart w:id="0" w:name="_B0002002b"/>
      <w:r>
        <w:rPr>
          <w:rFonts w:hint="eastAsia"/>
        </w:rPr>
        <w:t>例</w:t>
      </w:r>
      <w:bookmarkStart w:id="1" w:name="_B0002002c"/>
      <w:bookmarkStart w:id="2" w:name="_B0002002f"/>
      <w:bookmarkEnd w:id="0"/>
      <w:bookmarkEnd w:id="1"/>
      <w:bookmarkEnd w:id="2"/>
      <w:r w:rsidR="00B62A72">
        <w:rPr>
          <w:rFonts w:hint="eastAsia"/>
        </w:rPr>
        <w:t>１</w:t>
      </w:r>
      <w:r>
        <w:rPr>
          <w:rFonts w:hint="eastAsia"/>
        </w:rPr>
        <w:t>「</w:t>
      </w:r>
      <w:bookmarkStart w:id="3" w:name="_B00020030"/>
      <w:bookmarkEnd w:id="3"/>
      <w:r>
        <w:rPr>
          <w:rFonts w:hint="eastAsia"/>
        </w:rPr>
        <w:t>私は</w:t>
      </w:r>
      <w:bookmarkStart w:id="4" w:name="_B00020033"/>
      <w:bookmarkStart w:id="5" w:name="_B0002003c"/>
      <w:bookmarkEnd w:id="4"/>
      <w:bookmarkEnd w:id="5"/>
      <w:r>
        <w:rPr>
          <w:rFonts w:hint="eastAsia"/>
        </w:rPr>
        <w:t>何</w:t>
      </w:r>
      <w:bookmarkStart w:id="6" w:name="_B0002003d"/>
      <w:r>
        <w:rPr>
          <w:rFonts w:hint="eastAsia"/>
        </w:rPr>
        <w:t>にも</w:t>
      </w:r>
      <w:bookmarkEnd w:id="6"/>
      <w:r>
        <w:rPr>
          <w:rFonts w:hint="eastAsia"/>
        </w:rPr>
        <w:t>や</w:t>
      </w:r>
      <w:bookmarkStart w:id="7" w:name="_B0002003e"/>
      <w:r>
        <w:rPr>
          <w:rFonts w:hint="eastAsia"/>
        </w:rPr>
        <w:t>る気</w:t>
      </w:r>
      <w:bookmarkEnd w:id="7"/>
      <w:r>
        <w:rPr>
          <w:rFonts w:hint="eastAsia"/>
        </w:rPr>
        <w:t>が</w:t>
      </w:r>
      <w:bookmarkStart w:id="8" w:name="_B0002003f"/>
      <w:bookmarkEnd w:id="8"/>
      <w:r>
        <w:rPr>
          <w:rFonts w:hint="eastAsia"/>
        </w:rPr>
        <w:t>あ</w:t>
      </w:r>
      <w:bookmarkStart w:id="9" w:name="_B00020040"/>
      <w:r>
        <w:rPr>
          <w:rFonts w:hint="eastAsia"/>
        </w:rPr>
        <w:t>りません</w:t>
      </w:r>
      <w:bookmarkEnd w:id="9"/>
      <w:r>
        <w:rPr>
          <w:rFonts w:hint="eastAsia"/>
        </w:rPr>
        <w:t>。</w:t>
      </w:r>
      <w:bookmarkStart w:id="10" w:name="_B00020041"/>
      <w:bookmarkEnd w:id="10"/>
      <w:r>
        <w:rPr>
          <w:rFonts w:hint="eastAsia"/>
        </w:rPr>
        <w:t>アパートに</w:t>
      </w:r>
      <w:bookmarkStart w:id="11" w:name="_B00020043"/>
      <w:bookmarkEnd w:id="11"/>
      <w:r>
        <w:rPr>
          <w:rFonts w:hint="eastAsia"/>
        </w:rPr>
        <w:t>帰</w:t>
      </w:r>
      <w:bookmarkStart w:id="12" w:name="_B00020044"/>
      <w:r>
        <w:rPr>
          <w:rFonts w:hint="eastAsia"/>
        </w:rPr>
        <w:t>って</w:t>
      </w:r>
      <w:bookmarkEnd w:id="12"/>
      <w:r>
        <w:rPr>
          <w:rFonts w:hint="eastAsia"/>
        </w:rPr>
        <w:t>も</w:t>
      </w:r>
      <w:bookmarkStart w:id="13" w:name="_B00020045"/>
      <w:bookmarkEnd w:id="13"/>
      <w:r>
        <w:rPr>
          <w:rFonts w:hint="eastAsia"/>
        </w:rPr>
        <w:t>、</w:t>
      </w:r>
      <w:bookmarkStart w:id="14" w:name="_B00020046"/>
      <w:bookmarkStart w:id="15" w:name="_B0002005b"/>
      <w:bookmarkStart w:id="16" w:name="_B0002005c"/>
      <w:bookmarkEnd w:id="14"/>
      <w:bookmarkEnd w:id="15"/>
      <w:bookmarkEnd w:id="16"/>
      <w:r>
        <w:rPr>
          <w:rFonts w:hint="eastAsia"/>
        </w:rPr>
        <w:t>一人で</w:t>
      </w:r>
      <w:bookmarkStart w:id="17" w:name="_B00020048"/>
      <w:bookmarkEnd w:id="17"/>
      <w:r>
        <w:rPr>
          <w:rFonts w:hint="eastAsia"/>
        </w:rPr>
        <w:t>い</w:t>
      </w:r>
      <w:bookmarkStart w:id="18" w:name="_B00020049"/>
      <w:r>
        <w:rPr>
          <w:rFonts w:hint="eastAsia"/>
        </w:rPr>
        <w:t>る</w:t>
      </w:r>
      <w:bookmarkEnd w:id="18"/>
      <w:r>
        <w:rPr>
          <w:rFonts w:hint="eastAsia"/>
        </w:rPr>
        <w:t>の</w:t>
      </w:r>
      <w:bookmarkStart w:id="19" w:name="_B0002004a"/>
      <w:r>
        <w:rPr>
          <w:rFonts w:hint="eastAsia"/>
        </w:rPr>
        <w:t>が</w:t>
      </w:r>
      <w:bookmarkEnd w:id="19"/>
      <w:r>
        <w:rPr>
          <w:rFonts w:hint="eastAsia"/>
        </w:rPr>
        <w:t>淋し</w:t>
      </w:r>
      <w:bookmarkStart w:id="20" w:name="_B0002004b"/>
      <w:r>
        <w:rPr>
          <w:rFonts w:hint="eastAsia"/>
        </w:rPr>
        <w:t>く</w:t>
      </w:r>
      <w:bookmarkEnd w:id="20"/>
      <w:r>
        <w:rPr>
          <w:rFonts w:hint="eastAsia"/>
        </w:rPr>
        <w:t>て</w:t>
      </w:r>
      <w:bookmarkStart w:id="21" w:name="_B0002004c"/>
      <w:bookmarkEnd w:id="21"/>
      <w:r>
        <w:rPr>
          <w:rFonts w:hint="eastAsia"/>
        </w:rPr>
        <w:t>た</w:t>
      </w:r>
      <w:bookmarkStart w:id="22" w:name="_B0002004d"/>
      <w:r>
        <w:rPr>
          <w:rFonts w:hint="eastAsia"/>
        </w:rPr>
        <w:t>まらない</w:t>
      </w:r>
      <w:bookmarkEnd w:id="22"/>
      <w:r>
        <w:rPr>
          <w:rFonts w:hint="eastAsia"/>
        </w:rPr>
        <w:t>ん</w:t>
      </w:r>
      <w:bookmarkStart w:id="23" w:name="_B0002004e"/>
      <w:bookmarkEnd w:id="23"/>
      <w:r>
        <w:rPr>
          <w:rFonts w:hint="eastAsia"/>
        </w:rPr>
        <w:t>で</w:t>
      </w:r>
      <w:bookmarkStart w:id="24" w:name="_B0002004f"/>
      <w:r>
        <w:rPr>
          <w:rFonts w:hint="eastAsia"/>
        </w:rPr>
        <w:t>す</w:t>
      </w:r>
      <w:bookmarkEnd w:id="24"/>
      <w:r>
        <w:rPr>
          <w:rFonts w:hint="eastAsia"/>
        </w:rPr>
        <w:t>。</w:t>
      </w:r>
      <w:bookmarkStart w:id="25" w:name="_B00020050"/>
      <w:bookmarkStart w:id="26" w:name="_B00020051"/>
      <w:bookmarkEnd w:id="25"/>
      <w:bookmarkEnd w:id="26"/>
      <w:r>
        <w:rPr>
          <w:rFonts w:hint="eastAsia"/>
        </w:rPr>
        <w:t>」</w:t>
      </w:r>
      <w:bookmarkStart w:id="27" w:name="_B00020052"/>
      <w:bookmarkStart w:id="28" w:name="_B00020058"/>
      <w:bookmarkEnd w:id="27"/>
      <w:bookmarkEnd w:id="28"/>
    </w:p>
    <w:p w:rsidR="004060AD" w:rsidRDefault="004060AD">
      <w:pPr>
        <w:pStyle w:val="a3"/>
      </w:pPr>
    </w:p>
    <w:p w:rsidR="004060AD" w:rsidRDefault="004060AD">
      <w:pPr>
        <w:pStyle w:val="a3"/>
      </w:pPr>
      <w:r>
        <w:rPr>
          <w:rFonts w:hint="eastAsia"/>
        </w:rPr>
        <w:t xml:space="preserve">　　　　応</w:t>
      </w:r>
      <w:bookmarkStart w:id="29" w:name="_B00020064"/>
      <w:r>
        <w:rPr>
          <w:rFonts w:hint="eastAsia"/>
        </w:rPr>
        <w:t>答</w:t>
      </w:r>
      <w:bookmarkEnd w:id="29"/>
      <w:r w:rsidR="00B62A72">
        <w:rPr>
          <w:rFonts w:hint="eastAsia"/>
        </w:rPr>
        <w:t>（繰返し）</w:t>
      </w:r>
      <w:r>
        <w:rPr>
          <w:rFonts w:hint="eastAsia"/>
        </w:rPr>
        <w:t>：</w:t>
      </w:r>
      <w:r w:rsidR="00146AAB">
        <w:rPr>
          <w:rFonts w:hint="eastAsia"/>
        </w:rPr>
        <w:t xml:space="preserve">　</w:t>
      </w:r>
      <w:r w:rsidR="0052755B">
        <w:rPr>
          <w:rFonts w:hint="eastAsia"/>
        </w:rPr>
        <w:t xml:space="preserve">　</w:t>
      </w:r>
      <w:bookmarkStart w:id="30" w:name="_GoBack"/>
      <w:bookmarkEnd w:id="30"/>
    </w:p>
    <w:p w:rsidR="004060AD" w:rsidRDefault="004060AD">
      <w:pPr>
        <w:pStyle w:val="a3"/>
      </w:pPr>
    </w:p>
    <w:p w:rsidR="004060AD" w:rsidRDefault="004060AD">
      <w:pPr>
        <w:pStyle w:val="a3"/>
      </w:pPr>
    </w:p>
    <w:p w:rsidR="00B62A72" w:rsidRDefault="004060AD" w:rsidP="00B62A72">
      <w:pPr>
        <w:pStyle w:val="a3"/>
      </w:pPr>
      <w:r>
        <w:rPr>
          <w:rFonts w:hint="eastAsia"/>
        </w:rPr>
        <w:t>事例２「私の上司は自信があって、周りに有無を言わせませんし、部下は厳しく言うと反発して</w:t>
      </w:r>
    </w:p>
    <w:p w:rsidR="004060AD" w:rsidRDefault="004060AD" w:rsidP="00B62A72">
      <w:pPr>
        <w:pStyle w:val="a3"/>
        <w:ind w:firstLineChars="400" w:firstLine="840"/>
      </w:pPr>
      <w:r>
        <w:rPr>
          <w:rFonts w:hint="eastAsia"/>
        </w:rPr>
        <w:t>きますから、そこが難しいんです。」</w:t>
      </w:r>
    </w:p>
    <w:p w:rsidR="004060AD" w:rsidRDefault="004060AD">
      <w:pPr>
        <w:pStyle w:val="a3"/>
      </w:pPr>
      <w:r>
        <w:rPr>
          <w:rFonts w:hint="eastAsia"/>
        </w:rPr>
        <w:t xml:space="preserve">　　　　</w:t>
      </w:r>
    </w:p>
    <w:p w:rsidR="004060AD" w:rsidRDefault="004060AD">
      <w:pPr>
        <w:pStyle w:val="a3"/>
      </w:pPr>
      <w:r>
        <w:rPr>
          <w:rFonts w:hint="eastAsia"/>
        </w:rPr>
        <w:t xml:space="preserve">　　　　応答</w:t>
      </w:r>
      <w:r w:rsidR="00B62A72">
        <w:rPr>
          <w:rFonts w:hint="eastAsia"/>
        </w:rPr>
        <w:t>（置き換え）</w:t>
      </w:r>
      <w:r>
        <w:rPr>
          <w:rFonts w:hint="eastAsia"/>
        </w:rPr>
        <w:t>：</w:t>
      </w:r>
    </w:p>
    <w:p w:rsidR="004060AD" w:rsidRDefault="004060AD">
      <w:pPr>
        <w:pStyle w:val="a3"/>
      </w:pPr>
    </w:p>
    <w:p w:rsidR="00B62A72" w:rsidRDefault="00B62A72">
      <w:pPr>
        <w:pStyle w:val="a3"/>
      </w:pPr>
    </w:p>
    <w:p w:rsidR="00AF1204" w:rsidRPr="00AF1204" w:rsidRDefault="00AF1204" w:rsidP="00AF1204">
      <w:pPr>
        <w:pStyle w:val="a3"/>
      </w:pPr>
      <w:r w:rsidRPr="00AF1204">
        <w:rPr>
          <w:rFonts w:hint="eastAsia"/>
        </w:rPr>
        <w:t>事例３「夏休みの課題はいつも締め切り近くになって大慌てでやっていました。」</w:t>
      </w:r>
    </w:p>
    <w:p w:rsidR="008F5696" w:rsidRDefault="008F5696" w:rsidP="008F5696">
      <w:pPr>
        <w:pStyle w:val="a3"/>
      </w:pPr>
      <w:r>
        <w:rPr>
          <w:rFonts w:hint="eastAsia"/>
        </w:rPr>
        <w:t xml:space="preserve">　　　　</w:t>
      </w:r>
    </w:p>
    <w:p w:rsidR="008F5696" w:rsidRDefault="008F5696" w:rsidP="008F5696">
      <w:pPr>
        <w:pStyle w:val="a3"/>
      </w:pPr>
      <w:r>
        <w:rPr>
          <w:rFonts w:hint="eastAsia"/>
        </w:rPr>
        <w:t xml:space="preserve">　　　　応答（支持）：</w:t>
      </w:r>
    </w:p>
    <w:p w:rsidR="00B62A72" w:rsidRPr="008F5696" w:rsidRDefault="00B62A72">
      <w:pPr>
        <w:pStyle w:val="a3"/>
      </w:pPr>
    </w:p>
    <w:p w:rsidR="00B62A72" w:rsidRDefault="00B62A72">
      <w:pPr>
        <w:pStyle w:val="a3"/>
      </w:pPr>
    </w:p>
    <w:p w:rsidR="00B62A72" w:rsidRDefault="00B62A72">
      <w:pPr>
        <w:pStyle w:val="a3"/>
      </w:pPr>
    </w:p>
    <w:p w:rsidR="008F5696" w:rsidRDefault="008F5696">
      <w:pPr>
        <w:pStyle w:val="a3"/>
      </w:pPr>
    </w:p>
    <w:p w:rsidR="004060AD" w:rsidRDefault="004060AD">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実習</w:t>
      </w:r>
      <w:r w:rsidR="008F5696">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　閉じられた質問を開かれた質問に直す</w:t>
      </w:r>
    </w:p>
    <w:p w:rsidR="004060AD" w:rsidRDefault="004060AD">
      <w:pPr>
        <w:pStyle w:val="a3"/>
      </w:pPr>
    </w:p>
    <w:p w:rsidR="004060AD" w:rsidRDefault="004060AD">
      <w:pPr>
        <w:pStyle w:val="a3"/>
        <w:rPr>
          <w:lang w:eastAsia="zh-TW"/>
        </w:rPr>
      </w:pPr>
      <w:r>
        <w:rPr>
          <w:rFonts w:hint="eastAsia"/>
        </w:rPr>
        <w:t>事例１「お父さんに反対されたとき、あなたは腹がたちましたか。</w:t>
      </w:r>
      <w:r>
        <w:rPr>
          <w:rFonts w:hint="eastAsia"/>
          <w:lang w:eastAsia="zh-TW"/>
        </w:rPr>
        <w:t>」</w:t>
      </w:r>
    </w:p>
    <w:p w:rsidR="004060AD" w:rsidRDefault="004060AD">
      <w:pPr>
        <w:pStyle w:val="a3"/>
        <w:rPr>
          <w:lang w:eastAsia="zh-TW"/>
        </w:rPr>
      </w:pPr>
      <w:r>
        <w:rPr>
          <w:rFonts w:hint="eastAsia"/>
          <w:lang w:eastAsia="zh-TW"/>
        </w:rPr>
        <w:t xml:space="preserve">　　　　</w:t>
      </w:r>
    </w:p>
    <w:p w:rsidR="004060AD" w:rsidRDefault="004060AD">
      <w:pPr>
        <w:pStyle w:val="a3"/>
        <w:rPr>
          <w:lang w:eastAsia="zh-TW"/>
        </w:rPr>
      </w:pPr>
      <w:r>
        <w:rPr>
          <w:rFonts w:hint="eastAsia"/>
          <w:lang w:eastAsia="zh-TW"/>
        </w:rPr>
        <w:t xml:space="preserve">　　　　訂正：</w:t>
      </w:r>
    </w:p>
    <w:p w:rsidR="004060AD" w:rsidRDefault="004060AD">
      <w:pPr>
        <w:pStyle w:val="a3"/>
        <w:rPr>
          <w:lang w:eastAsia="zh-TW"/>
        </w:rPr>
      </w:pPr>
    </w:p>
    <w:p w:rsidR="004060AD" w:rsidRDefault="004060AD">
      <w:pPr>
        <w:pStyle w:val="a3"/>
        <w:rPr>
          <w:rFonts w:eastAsia="PMingLiU"/>
          <w:lang w:eastAsia="zh-TW"/>
        </w:rPr>
      </w:pPr>
    </w:p>
    <w:p w:rsidR="008F5696" w:rsidRDefault="008F5696">
      <w:pPr>
        <w:pStyle w:val="a3"/>
        <w:rPr>
          <w:rFonts w:eastAsia="PMingLiU"/>
          <w:lang w:eastAsia="zh-TW"/>
        </w:rPr>
      </w:pPr>
    </w:p>
    <w:p w:rsidR="008F5696" w:rsidRPr="008F5696" w:rsidRDefault="008F5696">
      <w:pPr>
        <w:pStyle w:val="a3"/>
        <w:rPr>
          <w:rFonts w:eastAsia="PMingLiU"/>
          <w:lang w:eastAsia="zh-TW"/>
        </w:rPr>
      </w:pPr>
    </w:p>
    <w:p w:rsidR="004060AD" w:rsidRDefault="004060AD">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実習</w:t>
      </w:r>
      <w:r w:rsidR="008F5696">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：「なぜ」</w:t>
      </w:r>
      <w:r w:rsidR="008F5696">
        <w:rPr>
          <w:rFonts w:ascii="ＭＳ ゴシック" w:eastAsia="ＭＳ ゴシック" w:hAnsi="ＭＳ ゴシック" w:hint="eastAsia"/>
          <w:sz w:val="28"/>
          <w:szCs w:val="28"/>
        </w:rPr>
        <w:t>を使わず、</w:t>
      </w:r>
      <w:r>
        <w:rPr>
          <w:rFonts w:ascii="ＭＳ ゴシック" w:eastAsia="ＭＳ ゴシック" w:hAnsi="ＭＳ ゴシック" w:hint="eastAsia"/>
          <w:sz w:val="28"/>
          <w:szCs w:val="28"/>
        </w:rPr>
        <w:t>開かれた質問で応答する</w:t>
      </w:r>
    </w:p>
    <w:p w:rsidR="004060AD" w:rsidRDefault="004060AD">
      <w:pPr>
        <w:pStyle w:val="a3"/>
      </w:pPr>
    </w:p>
    <w:p w:rsidR="004060AD" w:rsidRDefault="004060AD">
      <w:pPr>
        <w:pStyle w:val="a3"/>
      </w:pPr>
      <w:r>
        <w:rPr>
          <w:rFonts w:hint="eastAsia"/>
        </w:rPr>
        <w:t>事例</w:t>
      </w:r>
      <w:r w:rsidR="008F5696">
        <w:rPr>
          <w:rFonts w:hint="eastAsia"/>
        </w:rPr>
        <w:t>１</w:t>
      </w:r>
      <w:r>
        <w:rPr>
          <w:rFonts w:hint="eastAsia"/>
        </w:rPr>
        <w:t>「父に借金のことを言わなきゃいけないと思うけど、やっぱり言えないんです。」</w:t>
      </w:r>
    </w:p>
    <w:p w:rsidR="004060AD" w:rsidRDefault="004060AD">
      <w:pPr>
        <w:pStyle w:val="a3"/>
      </w:pPr>
      <w:r>
        <w:rPr>
          <w:rFonts w:hint="eastAsia"/>
        </w:rPr>
        <w:t xml:space="preserve">　　　　</w:t>
      </w:r>
    </w:p>
    <w:p w:rsidR="004060AD" w:rsidRDefault="004060AD">
      <w:pPr>
        <w:pStyle w:val="a3"/>
      </w:pPr>
      <w:r>
        <w:rPr>
          <w:rFonts w:hint="eastAsia"/>
        </w:rPr>
        <w:t xml:space="preserve">　　　　応答：</w:t>
      </w:r>
    </w:p>
    <w:p w:rsidR="004060AD" w:rsidRDefault="004060AD">
      <w:pPr>
        <w:pStyle w:val="a3"/>
      </w:pPr>
    </w:p>
    <w:p w:rsidR="004060AD" w:rsidRDefault="004060AD">
      <w:pPr>
        <w:pStyle w:val="a3"/>
      </w:pPr>
    </w:p>
    <w:p w:rsidR="004060AD" w:rsidRPr="00FF2678" w:rsidRDefault="004060AD">
      <w:pPr>
        <w:pStyle w:val="a3"/>
        <w:spacing w:line="320" w:lineRule="exact"/>
        <w:rPr>
          <w:rFonts w:eastAsiaTheme="minorEastAsia"/>
        </w:rPr>
      </w:pPr>
    </w:p>
    <w:sectPr w:rsidR="004060AD" w:rsidRPr="00FF2678" w:rsidSect="00CD5AF0">
      <w:footerReference w:type="even" r:id="rId7"/>
      <w:footerReference w:type="default" r:id="rId8"/>
      <w:pgSz w:w="11907" w:h="16840" w:code="9"/>
      <w:pgMar w:top="993" w:right="1134" w:bottom="851"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9E" w:rsidRDefault="0011359E" w:rsidP="0027641D">
      <w:r>
        <w:separator/>
      </w:r>
    </w:p>
  </w:endnote>
  <w:endnote w:type="continuationSeparator" w:id="0">
    <w:p w:rsidR="0011359E" w:rsidRDefault="0011359E" w:rsidP="002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FB4" w:rsidRDefault="00926F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D5AF0">
      <w:rPr>
        <w:rStyle w:val="a7"/>
        <w:noProof/>
      </w:rPr>
      <w:t>4</w:t>
    </w:r>
    <w:r>
      <w:rPr>
        <w:rStyle w:val="a7"/>
      </w:rPr>
      <w:fldChar w:fldCharType="end"/>
    </w:r>
  </w:p>
  <w:p w:rsidR="00926FB4" w:rsidRDefault="00926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9E" w:rsidRDefault="0011359E" w:rsidP="0027641D">
      <w:r>
        <w:separator/>
      </w:r>
    </w:p>
  </w:footnote>
  <w:footnote w:type="continuationSeparator" w:id="0">
    <w:p w:rsidR="0011359E" w:rsidRDefault="0011359E" w:rsidP="0027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DE5"/>
    <w:multiLevelType w:val="hybridMultilevel"/>
    <w:tmpl w:val="C7ACA8FE"/>
    <w:lvl w:ilvl="0" w:tplc="8088576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19A025F"/>
    <w:multiLevelType w:val="singleLevel"/>
    <w:tmpl w:val="431E42DC"/>
    <w:lvl w:ilvl="0">
      <w:start w:val="1"/>
      <w:numFmt w:val="decimal"/>
      <w:lvlText w:val="(%1)"/>
      <w:lvlJc w:val="left"/>
      <w:pPr>
        <w:tabs>
          <w:tab w:val="num" w:pos="1170"/>
        </w:tabs>
        <w:ind w:left="1170" w:hanging="315"/>
      </w:pPr>
      <w:rPr>
        <w:rFonts w:hint="eastAsia"/>
      </w:rPr>
    </w:lvl>
  </w:abstractNum>
  <w:abstractNum w:abstractNumId="2" w15:restartNumberingAfterBreak="0">
    <w:nsid w:val="34485F39"/>
    <w:multiLevelType w:val="singleLevel"/>
    <w:tmpl w:val="BEBEF41C"/>
    <w:lvl w:ilvl="0">
      <w:start w:val="1"/>
      <w:numFmt w:val="decimalFullWidth"/>
      <w:lvlText w:val="（%1）"/>
      <w:lvlJc w:val="left"/>
      <w:pPr>
        <w:tabs>
          <w:tab w:val="num" w:pos="1050"/>
        </w:tabs>
        <w:ind w:left="1050" w:hanging="630"/>
      </w:pPr>
      <w:rPr>
        <w:rFonts w:hint="eastAsia"/>
      </w:rPr>
    </w:lvl>
  </w:abstractNum>
  <w:abstractNum w:abstractNumId="3" w15:restartNumberingAfterBreak="0">
    <w:nsid w:val="41CC738F"/>
    <w:multiLevelType w:val="singleLevel"/>
    <w:tmpl w:val="2FC4F758"/>
    <w:lvl w:ilvl="0">
      <w:start w:val="2"/>
      <w:numFmt w:val="bullet"/>
      <w:lvlText w:val="・"/>
      <w:lvlJc w:val="left"/>
      <w:pPr>
        <w:tabs>
          <w:tab w:val="num" w:pos="1260"/>
        </w:tabs>
        <w:ind w:left="1260" w:hanging="210"/>
      </w:pPr>
      <w:rPr>
        <w:rFonts w:ascii="ＭＳ 明朝" w:eastAsia="ＭＳ 明朝" w:hAnsi="Courier New" w:hint="eastAsia"/>
      </w:rPr>
    </w:lvl>
  </w:abstractNum>
  <w:abstractNum w:abstractNumId="4" w15:restartNumberingAfterBreak="0">
    <w:nsid w:val="47EC5FA4"/>
    <w:multiLevelType w:val="singleLevel"/>
    <w:tmpl w:val="DDCEE6C0"/>
    <w:lvl w:ilvl="0">
      <w:start w:val="1"/>
      <w:numFmt w:val="decimal"/>
      <w:lvlText w:val="%1."/>
      <w:lvlJc w:val="left"/>
      <w:pPr>
        <w:tabs>
          <w:tab w:val="num" w:pos="225"/>
        </w:tabs>
        <w:ind w:left="225" w:hanging="225"/>
      </w:pPr>
      <w:rPr>
        <w:rFonts w:hint="eastAsia"/>
      </w:rPr>
    </w:lvl>
  </w:abstractNum>
  <w:abstractNum w:abstractNumId="5" w15:restartNumberingAfterBreak="0">
    <w:nsid w:val="4C4F41D9"/>
    <w:multiLevelType w:val="singleLevel"/>
    <w:tmpl w:val="C2ACC328"/>
    <w:lvl w:ilvl="0">
      <w:start w:val="1"/>
      <w:numFmt w:val="decimal"/>
      <w:lvlText w:val="(%1)"/>
      <w:lvlJc w:val="left"/>
      <w:pPr>
        <w:tabs>
          <w:tab w:val="num" w:pos="885"/>
        </w:tabs>
        <w:ind w:left="885" w:hanging="405"/>
      </w:pPr>
      <w:rPr>
        <w:rFonts w:hint="eastAsia"/>
      </w:rPr>
    </w:lvl>
  </w:abstractNum>
  <w:abstractNum w:abstractNumId="6" w15:restartNumberingAfterBreak="0">
    <w:nsid w:val="52EF55DC"/>
    <w:multiLevelType w:val="singleLevel"/>
    <w:tmpl w:val="4620A316"/>
    <w:lvl w:ilvl="0">
      <w:start w:val="1"/>
      <w:numFmt w:val="decimal"/>
      <w:lvlText w:val="(%1)"/>
      <w:lvlJc w:val="left"/>
      <w:pPr>
        <w:tabs>
          <w:tab w:val="num" w:pos="885"/>
        </w:tabs>
        <w:ind w:left="885" w:hanging="405"/>
      </w:pPr>
      <w:rPr>
        <w:rFonts w:hint="eastAsia"/>
      </w:rPr>
    </w:lvl>
  </w:abstractNum>
  <w:abstractNum w:abstractNumId="7" w15:restartNumberingAfterBreak="0">
    <w:nsid w:val="5E7279A4"/>
    <w:multiLevelType w:val="hybridMultilevel"/>
    <w:tmpl w:val="4FF02C60"/>
    <w:lvl w:ilvl="0" w:tplc="7E74C516">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1EF28F7"/>
    <w:multiLevelType w:val="singleLevel"/>
    <w:tmpl w:val="AE46298C"/>
    <w:lvl w:ilvl="0">
      <w:start w:val="1"/>
      <w:numFmt w:val="decimalFullWidth"/>
      <w:lvlText w:val="（%1）"/>
      <w:lvlJc w:val="left"/>
      <w:pPr>
        <w:tabs>
          <w:tab w:val="num" w:pos="1050"/>
        </w:tabs>
        <w:ind w:left="1050" w:hanging="630"/>
      </w:pPr>
      <w:rPr>
        <w:rFonts w:hint="eastAsia"/>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F9"/>
    <w:rsid w:val="0011359E"/>
    <w:rsid w:val="00146AAB"/>
    <w:rsid w:val="001806FA"/>
    <w:rsid w:val="002111D8"/>
    <w:rsid w:val="003F5D5C"/>
    <w:rsid w:val="004060AD"/>
    <w:rsid w:val="0052755B"/>
    <w:rsid w:val="00584C58"/>
    <w:rsid w:val="005A20F9"/>
    <w:rsid w:val="007A07D0"/>
    <w:rsid w:val="007F488F"/>
    <w:rsid w:val="00831ADF"/>
    <w:rsid w:val="0083359E"/>
    <w:rsid w:val="008F5696"/>
    <w:rsid w:val="00926FB4"/>
    <w:rsid w:val="009B63D2"/>
    <w:rsid w:val="00AF1204"/>
    <w:rsid w:val="00B06E87"/>
    <w:rsid w:val="00B62A72"/>
    <w:rsid w:val="00BD5B11"/>
    <w:rsid w:val="00CC73FB"/>
    <w:rsid w:val="00CD5AF0"/>
    <w:rsid w:val="00E17C7C"/>
    <w:rsid w:val="00E52E2F"/>
    <w:rsid w:val="00EE770A"/>
    <w:rsid w:val="00F05D14"/>
    <w:rsid w:val="00F6606D"/>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1F462F2"/>
  <w15:docId w15:val="{A53EB5CE-6041-4D23-92CB-F5393531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rPr>
      <w:szCs w:val="24"/>
    </w:rPr>
  </w:style>
  <w:style w:type="paragraph" w:styleId="a5">
    <w:name w:val="Body Text Indent"/>
    <w:basedOn w:val="a"/>
    <w:pPr>
      <w:ind w:leftChars="229" w:left="921" w:hangingChars="200" w:hanging="440"/>
    </w:pPr>
    <w:rPr>
      <w:sz w:val="22"/>
      <w:szCs w:val="22"/>
    </w:rPr>
  </w:style>
  <w:style w:type="paragraph" w:styleId="a6">
    <w:name w:val="footer"/>
    <w:basedOn w:val="a"/>
    <w:rsid w:val="00926FB4"/>
    <w:pPr>
      <w:tabs>
        <w:tab w:val="center" w:pos="4252"/>
        <w:tab w:val="right" w:pos="8504"/>
      </w:tabs>
      <w:snapToGrid w:val="0"/>
    </w:pPr>
  </w:style>
  <w:style w:type="character" w:styleId="a7">
    <w:name w:val="page number"/>
    <w:basedOn w:val="a0"/>
    <w:rsid w:val="0092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  ウ  ン  セ  リ  ン  グ  入  門９４    資料１</vt:lpstr>
      <vt:lpstr>                カ  ウ  ン  セ  リ  ン  グ  入  門９４    資料１</vt:lpstr>
    </vt:vector>
  </TitlesOfParts>
  <Company>沖縄キリスト教短期大学</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  ウ  ン  セ  リ  ン  グ  入  門９４    資料１</dc:title>
  <dc:creator>沖縄キリスト教短期大学</dc:creator>
  <cp:lastModifiedBy>朝裕 渡久山</cp:lastModifiedBy>
  <cp:revision>5</cp:revision>
  <cp:lastPrinted>2005-06-16T08:35:00Z</cp:lastPrinted>
  <dcterms:created xsi:type="dcterms:W3CDTF">2020-04-10T06:48:00Z</dcterms:created>
  <dcterms:modified xsi:type="dcterms:W3CDTF">2021-04-09T07:10:00Z</dcterms:modified>
</cp:coreProperties>
</file>